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1B" w:rsidRDefault="00D46B1B" w:rsidP="00D46B1B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D46B1B">
        <w:rPr>
          <w:rFonts w:ascii="Times New Roman" w:hAnsi="Times New Roman" w:cs="Times New Roman"/>
          <w:b/>
          <w:sz w:val="40"/>
        </w:rPr>
        <w:t>ПЕРВИЧНАЯ ПРОФСОЮЗНАЯ</w:t>
      </w:r>
    </w:p>
    <w:p w:rsidR="00D46B1B" w:rsidRDefault="00D46B1B" w:rsidP="00D46B1B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D46B1B">
        <w:rPr>
          <w:rFonts w:ascii="Times New Roman" w:hAnsi="Times New Roman" w:cs="Times New Roman"/>
          <w:b/>
          <w:sz w:val="40"/>
        </w:rPr>
        <w:t>ОРГАНИЗАЦИЯ</w:t>
      </w:r>
    </w:p>
    <w:p w:rsidR="00D46B1B" w:rsidRDefault="00D46B1B" w:rsidP="00D46B1B">
      <w:pPr>
        <w:spacing w:line="360" w:lineRule="auto"/>
        <w:jc w:val="center"/>
        <w:rPr>
          <w:rFonts w:ascii="Times New Roman" w:hAnsi="Times New Roman" w:cs="Times New Roman"/>
          <w:b/>
          <w:sz w:val="40"/>
        </w:rPr>
      </w:pPr>
      <w:r w:rsidRPr="00D46B1B">
        <w:rPr>
          <w:rFonts w:ascii="Times New Roman" w:hAnsi="Times New Roman" w:cs="Times New Roman"/>
          <w:b/>
          <w:sz w:val="40"/>
        </w:rPr>
        <w:t>МБОУ «СОШ №42»</w:t>
      </w:r>
    </w:p>
    <w:tbl>
      <w:tblPr>
        <w:tblStyle w:val="a3"/>
        <w:tblW w:w="9685" w:type="dxa"/>
        <w:tblLook w:val="04A0" w:firstRow="1" w:lastRow="0" w:firstColumn="1" w:lastColumn="0" w:noHBand="0" w:noVBand="1"/>
      </w:tblPr>
      <w:tblGrid>
        <w:gridCol w:w="4361"/>
        <w:gridCol w:w="5324"/>
      </w:tblGrid>
      <w:tr w:rsidR="00D46B1B" w:rsidTr="00D46B1B">
        <w:trPr>
          <w:trHeight w:val="1004"/>
        </w:trPr>
        <w:tc>
          <w:tcPr>
            <w:tcW w:w="436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Председатель профкома</w:t>
            </w:r>
          </w:p>
        </w:tc>
        <w:tc>
          <w:tcPr>
            <w:tcW w:w="5324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>Козлова Эльмира Инзелевна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технологии</w:t>
            </w:r>
          </w:p>
        </w:tc>
      </w:tr>
      <w:tr w:rsidR="00D46B1B" w:rsidTr="00D46B1B">
        <w:trPr>
          <w:trHeight w:val="2677"/>
        </w:trPr>
        <w:tc>
          <w:tcPr>
            <w:tcW w:w="436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Состав профкома</w:t>
            </w:r>
          </w:p>
        </w:tc>
        <w:tc>
          <w:tcPr>
            <w:tcW w:w="5324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Салихов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Рамиль</w:t>
            </w:r>
            <w:proofErr w:type="spellEnd"/>
            <w:r w:rsidR="004F7063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="004F7063">
              <w:rPr>
                <w:rFonts w:ascii="Times New Roman" w:hAnsi="Times New Roman" w:cs="Times New Roman"/>
                <w:b/>
                <w:sz w:val="28"/>
              </w:rPr>
              <w:t>Фанилевич</w:t>
            </w:r>
            <w:proofErr w:type="spellEnd"/>
            <w:r w:rsidR="004F7063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иностранных языков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>Левашова Екатерина Михайловна</w:t>
            </w:r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Инструктор по физической культуре</w:t>
            </w:r>
          </w:p>
          <w:p w:rsidR="00D46B1B" w:rsidRPr="00D46B1B" w:rsidRDefault="00980DA5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Павлова Александра Юрьевна</w:t>
            </w:r>
            <w:r w:rsidR="00D46B1B"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980DA5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>
              <w:rPr>
                <w:rFonts w:ascii="Times New Roman" w:hAnsi="Times New Roman" w:cs="Times New Roman"/>
                <w:i/>
                <w:sz w:val="28"/>
              </w:rPr>
              <w:t>Специалист по охране труда.</w:t>
            </w:r>
            <w:bookmarkStart w:id="0" w:name="_GoBack"/>
            <w:bookmarkEnd w:id="0"/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Яхина</w:t>
            </w:r>
            <w:proofErr w:type="spellEnd"/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Алия</w:t>
            </w:r>
            <w:proofErr w:type="spellEnd"/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Наилевна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Инструктор по физической культуре</w:t>
            </w:r>
          </w:p>
        </w:tc>
      </w:tr>
      <w:tr w:rsidR="00D46B1B" w:rsidTr="00D46B1B">
        <w:trPr>
          <w:trHeight w:val="1216"/>
        </w:trPr>
        <w:tc>
          <w:tcPr>
            <w:tcW w:w="436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Председатель ревизионной комиссии</w:t>
            </w:r>
          </w:p>
        </w:tc>
        <w:tc>
          <w:tcPr>
            <w:tcW w:w="5324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>Зиновьев Александр Иванович</w:t>
            </w:r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истории</w:t>
            </w:r>
          </w:p>
        </w:tc>
      </w:tr>
      <w:tr w:rsidR="00D46B1B" w:rsidTr="00D46B1B">
        <w:trPr>
          <w:trHeight w:val="2048"/>
        </w:trPr>
        <w:tc>
          <w:tcPr>
            <w:tcW w:w="4361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32"/>
              </w:rPr>
            </w:pPr>
            <w:r w:rsidRPr="00D46B1B">
              <w:rPr>
                <w:rFonts w:ascii="Times New Roman" w:hAnsi="Times New Roman" w:cs="Times New Roman"/>
                <w:b/>
                <w:sz w:val="32"/>
              </w:rPr>
              <w:t>Состав ревизионной комиссии</w:t>
            </w:r>
          </w:p>
        </w:tc>
        <w:tc>
          <w:tcPr>
            <w:tcW w:w="5324" w:type="dxa"/>
          </w:tcPr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Салахов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Айнур</w:t>
            </w:r>
            <w:proofErr w:type="spellEnd"/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Минневакилович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Заместитель директора по УВР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Хафизова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Диляра</w:t>
            </w:r>
            <w:proofErr w:type="spellEnd"/>
            <w:r w:rsidRPr="00D46B1B"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 w:rsidRPr="00D46B1B">
              <w:rPr>
                <w:rFonts w:ascii="Times New Roman" w:hAnsi="Times New Roman" w:cs="Times New Roman"/>
                <w:b/>
                <w:sz w:val="28"/>
              </w:rPr>
              <w:t>Хамитовна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>-</w:t>
            </w:r>
          </w:p>
          <w:p w:rsidR="00D46B1B" w:rsidRPr="00D46B1B" w:rsidRDefault="00D46B1B" w:rsidP="00D46B1B">
            <w:pPr>
              <w:spacing w:line="360" w:lineRule="auto"/>
              <w:rPr>
                <w:rFonts w:ascii="Times New Roman" w:hAnsi="Times New Roman" w:cs="Times New Roman"/>
                <w:i/>
                <w:sz w:val="28"/>
              </w:rPr>
            </w:pPr>
            <w:r w:rsidRPr="00D46B1B">
              <w:rPr>
                <w:rFonts w:ascii="Times New Roman" w:hAnsi="Times New Roman" w:cs="Times New Roman"/>
                <w:i/>
                <w:sz w:val="28"/>
              </w:rPr>
              <w:t>Учитель начальных классов</w:t>
            </w:r>
          </w:p>
        </w:tc>
      </w:tr>
    </w:tbl>
    <w:p w:rsidR="00D46B1B" w:rsidRPr="00D46B1B" w:rsidRDefault="00D46B1B" w:rsidP="00D46B1B">
      <w:pPr>
        <w:spacing w:line="360" w:lineRule="auto"/>
        <w:rPr>
          <w:rFonts w:ascii="Times New Roman" w:hAnsi="Times New Roman" w:cs="Times New Roman"/>
          <w:sz w:val="28"/>
        </w:rPr>
      </w:pPr>
    </w:p>
    <w:sectPr w:rsidR="00D46B1B" w:rsidRPr="00D46B1B" w:rsidSect="000F2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6B1B"/>
    <w:rsid w:val="000F2B5D"/>
    <w:rsid w:val="004D0016"/>
    <w:rsid w:val="004F7063"/>
    <w:rsid w:val="00980DA5"/>
    <w:rsid w:val="00D4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90735"/>
  <w15:docId w15:val="{F7FA2B78-A7C0-478F-9A29-B077E67CB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6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Эльмира Инзелевна</cp:lastModifiedBy>
  <cp:revision>4</cp:revision>
  <dcterms:created xsi:type="dcterms:W3CDTF">2021-02-13T07:50:00Z</dcterms:created>
  <dcterms:modified xsi:type="dcterms:W3CDTF">2021-11-19T15:15:00Z</dcterms:modified>
</cp:coreProperties>
</file>